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90AFF" w14:textId="0244A5D0" w:rsidR="009C25E3" w:rsidRPr="00BE5406" w:rsidRDefault="00BE5406" w:rsidP="00BE5406">
      <w:pPr>
        <w:pBdr>
          <w:top w:val="single" w:sz="4" w:space="1" w:color="auto"/>
          <w:bottom w:val="single" w:sz="4" w:space="1" w:color="auto"/>
        </w:pBdr>
        <w:shd w:val="clear" w:color="auto" w:fill="F2F2F2" w:themeFill="background1" w:themeFillShade="F2"/>
        <w:jc w:val="center"/>
        <w:rPr>
          <w:rFonts w:ascii="Arial Nova" w:hAnsi="Arial Nova"/>
          <w:sz w:val="36"/>
          <w:szCs w:val="36"/>
        </w:rPr>
      </w:pPr>
      <w:r w:rsidRPr="00BE5406">
        <w:rPr>
          <w:rFonts w:ascii="Arial Nova" w:hAnsi="Arial Nova"/>
          <w:sz w:val="36"/>
          <w:szCs w:val="36"/>
        </w:rPr>
        <w:t xml:space="preserve">MINI BULLETIN – 02 </w:t>
      </w:r>
      <w:r w:rsidR="00EE0145">
        <w:rPr>
          <w:rFonts w:ascii="Arial Nova" w:hAnsi="Arial Nova"/>
          <w:sz w:val="36"/>
          <w:szCs w:val="36"/>
        </w:rPr>
        <w:t>December</w:t>
      </w:r>
      <w:r w:rsidRPr="00BE5406">
        <w:rPr>
          <w:rFonts w:ascii="Arial Nova" w:hAnsi="Arial Nova"/>
          <w:sz w:val="36"/>
          <w:szCs w:val="36"/>
        </w:rPr>
        <w:t xml:space="preserve"> 2023</w:t>
      </w:r>
    </w:p>
    <w:p w14:paraId="5DCA83B5" w14:textId="77777777" w:rsidR="00BE5406" w:rsidRDefault="00BE5406"/>
    <w:p w14:paraId="4B90664E" w14:textId="77777777" w:rsidR="00BE5406" w:rsidRDefault="00BE5406"/>
    <w:p w14:paraId="7BD3E00C" w14:textId="77777777" w:rsidR="00BE5406" w:rsidRPr="00BE5406" w:rsidRDefault="00BE5406" w:rsidP="00BE5406">
      <w:pPr>
        <w:pBdr>
          <w:bottom w:val="single" w:sz="4" w:space="1" w:color="auto"/>
        </w:pBdr>
        <w:shd w:val="clear" w:color="auto" w:fill="F2F2F2" w:themeFill="background1" w:themeFillShade="F2"/>
        <w:spacing w:line="276" w:lineRule="auto"/>
        <w:rPr>
          <w:rFonts w:ascii="Arial Nova" w:hAnsi="Arial Nova"/>
          <w:b/>
          <w:bCs/>
          <w:sz w:val="28"/>
          <w:szCs w:val="28"/>
        </w:rPr>
      </w:pPr>
      <w:r w:rsidRPr="00BE5406">
        <w:rPr>
          <w:rFonts w:ascii="Arial Nova" w:hAnsi="Arial Nova"/>
          <w:b/>
          <w:bCs/>
          <w:sz w:val="28"/>
          <w:szCs w:val="28"/>
        </w:rPr>
        <w:t xml:space="preserve">NHS and care volunteer responders </w:t>
      </w:r>
    </w:p>
    <w:p w14:paraId="7C2BDDD9" w14:textId="77777777" w:rsidR="00BE5406" w:rsidRPr="00BE5406" w:rsidRDefault="00BE5406" w:rsidP="00BE5406">
      <w:pPr>
        <w:spacing w:line="360" w:lineRule="auto"/>
        <w:rPr>
          <w:rFonts w:ascii="Arial Nova" w:hAnsi="Arial Nova"/>
          <w:sz w:val="24"/>
          <w:szCs w:val="24"/>
        </w:rPr>
      </w:pPr>
      <w:r w:rsidRPr="00BE5406">
        <w:rPr>
          <w:rFonts w:ascii="Arial Nova" w:hAnsi="Arial Nova"/>
          <w:sz w:val="24"/>
          <w:szCs w:val="24"/>
        </w:rPr>
        <w:t xml:space="preserve">The NHS and Care Volunteer Responders programme has mobilised volunteers who are available to provide support to NHS services. </w:t>
      </w:r>
      <w:hyperlink r:id="rId6" w:history="1">
        <w:r w:rsidRPr="00BE5406">
          <w:rPr>
            <w:rStyle w:val="Hyperlink"/>
            <w:rFonts w:ascii="Arial Nova" w:hAnsi="Arial Nova"/>
            <w:sz w:val="24"/>
            <w:szCs w:val="24"/>
          </w:rPr>
          <w:t>Referrals</w:t>
        </w:r>
      </w:hyperlink>
      <w:r w:rsidRPr="00BE5406">
        <w:rPr>
          <w:rFonts w:ascii="Arial Nova" w:hAnsi="Arial Nova"/>
          <w:sz w:val="24"/>
          <w:szCs w:val="24"/>
        </w:rPr>
        <w:t xml:space="preserve"> for volunteer support can be made by any health and social care professional. </w:t>
      </w:r>
    </w:p>
    <w:p w14:paraId="01F469BE" w14:textId="77777777" w:rsidR="00BE5406" w:rsidRPr="00BE5406" w:rsidRDefault="00BE5406" w:rsidP="00BE5406">
      <w:pPr>
        <w:spacing w:line="360" w:lineRule="auto"/>
        <w:rPr>
          <w:rFonts w:ascii="Arial Nova" w:hAnsi="Arial Nova"/>
          <w:sz w:val="24"/>
          <w:szCs w:val="24"/>
        </w:rPr>
      </w:pPr>
    </w:p>
    <w:p w14:paraId="203C12A0" w14:textId="39EADB86" w:rsidR="00BE5406" w:rsidRPr="00BE5406" w:rsidRDefault="00BE5406" w:rsidP="00BE5406">
      <w:pPr>
        <w:spacing w:line="360" w:lineRule="auto"/>
        <w:rPr>
          <w:rFonts w:ascii="Arial Nova" w:hAnsi="Arial Nova"/>
        </w:rPr>
      </w:pPr>
      <w:r w:rsidRPr="00BE5406">
        <w:rPr>
          <w:rFonts w:ascii="Arial Nova" w:hAnsi="Arial Nova"/>
          <w:sz w:val="24"/>
          <w:szCs w:val="24"/>
        </w:rPr>
        <w:t>Making a referral is quick and easy, and the calls can positively impact a person’s wellbeing.</w:t>
      </w:r>
    </w:p>
    <w:p w14:paraId="1C53E281" w14:textId="77777777" w:rsidR="00BE5406" w:rsidRPr="00BE5406" w:rsidRDefault="00BE5406" w:rsidP="00BE5406">
      <w:pPr>
        <w:spacing w:line="360" w:lineRule="auto"/>
        <w:rPr>
          <w:rFonts w:ascii="Arial Nova" w:hAnsi="Arial Nova"/>
        </w:rPr>
      </w:pPr>
    </w:p>
    <w:p w14:paraId="005878A5" w14:textId="77777777" w:rsidR="00BE5406" w:rsidRPr="00BE5406" w:rsidRDefault="00BE5406" w:rsidP="00BE5406">
      <w:pPr>
        <w:spacing w:line="360" w:lineRule="auto"/>
        <w:rPr>
          <w:rFonts w:ascii="Arial Nova" w:hAnsi="Arial Nova"/>
        </w:rPr>
      </w:pPr>
    </w:p>
    <w:p w14:paraId="464AA08B" w14:textId="77777777" w:rsidR="00BE5406" w:rsidRPr="00BE5406" w:rsidRDefault="00BE5406" w:rsidP="00BE5406">
      <w:pPr>
        <w:pBdr>
          <w:bottom w:val="single" w:sz="4" w:space="1" w:color="auto"/>
        </w:pBdr>
        <w:shd w:val="clear" w:color="auto" w:fill="F2F2F2" w:themeFill="background1" w:themeFillShade="F2"/>
        <w:spacing w:line="360" w:lineRule="auto"/>
        <w:rPr>
          <w:rFonts w:ascii="Arial Nova" w:hAnsi="Arial Nova" w:cstheme="minorHAnsi"/>
          <w:b/>
          <w:bCs/>
          <w:position w:val="17"/>
          <w:sz w:val="28"/>
          <w:szCs w:val="28"/>
        </w:rPr>
      </w:pPr>
      <w:r w:rsidRPr="00BE5406">
        <w:rPr>
          <w:rFonts w:ascii="Arial Nova" w:hAnsi="Arial Nova"/>
          <w:b/>
          <w:bCs/>
          <w:sz w:val="28"/>
          <w:szCs w:val="28"/>
        </w:rPr>
        <w:t>Winter vaccinations</w:t>
      </w:r>
    </w:p>
    <w:p w14:paraId="37FDD887" w14:textId="3BE65FB5" w:rsidR="00BE5406" w:rsidRPr="00BE5406" w:rsidRDefault="00BE5406" w:rsidP="00BE5406">
      <w:pPr>
        <w:spacing w:line="360" w:lineRule="auto"/>
        <w:rPr>
          <w:rFonts w:ascii="Arial Nova" w:hAnsi="Arial Nova"/>
          <w:sz w:val="24"/>
          <w:szCs w:val="24"/>
        </w:rPr>
      </w:pPr>
      <w:r w:rsidRPr="00BE5406">
        <w:rPr>
          <w:rFonts w:ascii="Arial Nova" w:hAnsi="Arial Nova"/>
          <w:sz w:val="24"/>
          <w:szCs w:val="24"/>
        </w:rPr>
        <w:t>From Friday 15 December, the national booking system and NHS App will close for flu and COVID-19  vaccination booking.</w:t>
      </w:r>
      <w:r w:rsidRPr="00BE5406">
        <w:rPr>
          <w:rFonts w:ascii="Arial Nova" w:hAnsi="Arial Nova"/>
          <w:sz w:val="24"/>
          <w:szCs w:val="24"/>
        </w:rPr>
        <w:br/>
        <w:t> </w:t>
      </w:r>
      <w:r w:rsidRPr="00BE5406">
        <w:rPr>
          <w:rFonts w:ascii="Arial Nova" w:hAnsi="Arial Nova"/>
          <w:sz w:val="24"/>
          <w:szCs w:val="24"/>
        </w:rPr>
        <w:br/>
        <w:t xml:space="preserve">After this date you can </w:t>
      </w:r>
      <w:hyperlink r:id="rId7" w:history="1">
        <w:r w:rsidRPr="00BE5406">
          <w:rPr>
            <w:rStyle w:val="Hyperlink"/>
            <w:rFonts w:ascii="Arial Nova" w:hAnsi="Arial Nova"/>
            <w:color w:val="000000"/>
            <w:sz w:val="24"/>
            <w:szCs w:val="24"/>
          </w:rPr>
          <w:t>book a COVID-19 vaccination directly</w:t>
        </w:r>
      </w:hyperlink>
      <w:r w:rsidRPr="00BE5406">
        <w:rPr>
          <w:rFonts w:ascii="Arial Nova" w:hAnsi="Arial Nova"/>
          <w:sz w:val="24"/>
          <w:szCs w:val="24"/>
        </w:rPr>
        <w:t xml:space="preserve"> with a local vaccination service, such as a Pharmacy or visit a walk-in site. </w:t>
      </w:r>
    </w:p>
    <w:p w14:paraId="63C82EB8" w14:textId="77777777" w:rsidR="00BE5406" w:rsidRPr="00BE5406" w:rsidRDefault="00BE5406" w:rsidP="00BE5406">
      <w:pPr>
        <w:spacing w:line="360" w:lineRule="auto"/>
        <w:rPr>
          <w:rFonts w:ascii="Arial Nova" w:hAnsi="Arial Nova" w:cstheme="minorHAnsi"/>
          <w:position w:val="17"/>
          <w:sz w:val="24"/>
          <w:szCs w:val="24"/>
        </w:rPr>
      </w:pPr>
    </w:p>
    <w:p w14:paraId="20687954" w14:textId="6DE09B28" w:rsidR="00BE5406" w:rsidRPr="00BE5406" w:rsidRDefault="00BE5406" w:rsidP="00BE5406">
      <w:pPr>
        <w:spacing w:line="360" w:lineRule="auto"/>
        <w:rPr>
          <w:rFonts w:ascii="Arial Nova" w:hAnsi="Arial Nova" w:cstheme="minorHAnsi"/>
          <w:position w:val="17"/>
          <w:sz w:val="24"/>
          <w:szCs w:val="24"/>
        </w:rPr>
      </w:pPr>
      <w:r w:rsidRPr="00BE5406">
        <w:rPr>
          <w:rFonts w:ascii="Arial Nova" w:hAnsi="Arial Nova"/>
          <w:sz w:val="24"/>
          <w:szCs w:val="24"/>
        </w:rPr>
        <w:t xml:space="preserve">You can book a flu jab by </w:t>
      </w:r>
      <w:hyperlink r:id="rId8" w:history="1">
        <w:r w:rsidRPr="00BE5406">
          <w:rPr>
            <w:rStyle w:val="Hyperlink"/>
            <w:rFonts w:ascii="Arial Nova" w:hAnsi="Arial Nova"/>
            <w:color w:val="000000"/>
            <w:sz w:val="24"/>
            <w:szCs w:val="24"/>
          </w:rPr>
          <w:t>contacting your GP surgery</w:t>
        </w:r>
      </w:hyperlink>
      <w:r w:rsidRPr="00BE5406">
        <w:rPr>
          <w:rFonts w:ascii="Arial Nova" w:hAnsi="Arial Nova"/>
          <w:sz w:val="24"/>
          <w:szCs w:val="24"/>
        </w:rPr>
        <w:t xml:space="preserve"> or </w:t>
      </w:r>
      <w:hyperlink r:id="rId9" w:history="1">
        <w:r w:rsidRPr="00BE5406">
          <w:rPr>
            <w:rStyle w:val="Hyperlink"/>
            <w:rFonts w:ascii="Arial Nova" w:hAnsi="Arial Nova"/>
            <w:color w:val="000000"/>
            <w:sz w:val="24"/>
            <w:szCs w:val="24"/>
          </w:rPr>
          <w:t>finding a Pharmacy</w:t>
        </w:r>
      </w:hyperlink>
      <w:r w:rsidRPr="00BE5406">
        <w:rPr>
          <w:rFonts w:ascii="Arial Nova" w:hAnsi="Arial Nova"/>
          <w:sz w:val="24"/>
          <w:szCs w:val="24"/>
        </w:rPr>
        <w:t>.</w:t>
      </w:r>
    </w:p>
    <w:p w14:paraId="7D4D10E8" w14:textId="77777777" w:rsidR="00BE5406" w:rsidRPr="00BE5406" w:rsidRDefault="00BE5406" w:rsidP="00BE5406">
      <w:pPr>
        <w:spacing w:line="360" w:lineRule="auto"/>
        <w:rPr>
          <w:rFonts w:ascii="Arial Nova" w:hAnsi="Arial Nova"/>
          <w:sz w:val="24"/>
          <w:szCs w:val="24"/>
        </w:rPr>
      </w:pPr>
    </w:p>
    <w:p w14:paraId="6764F786" w14:textId="108E8739" w:rsidR="00BE5406" w:rsidRPr="00BE5406" w:rsidRDefault="00BE5406" w:rsidP="00BE5406">
      <w:pPr>
        <w:spacing w:line="360" w:lineRule="auto"/>
        <w:rPr>
          <w:rFonts w:ascii="Arial Nova" w:hAnsi="Arial Nova"/>
        </w:rPr>
      </w:pPr>
      <w:r w:rsidRPr="00BE5406">
        <w:rPr>
          <w:rFonts w:ascii="Arial Nova" w:hAnsi="Arial Nova"/>
          <w:sz w:val="24"/>
          <w:szCs w:val="24"/>
        </w:rPr>
        <w:t>The NHS COVID pass will close on 4 December 2023, as vaccination status no longer needs to be demonstrated domestically or for international travel and the pass is no longer needed.</w:t>
      </w:r>
    </w:p>
    <w:p w14:paraId="5E0022F9" w14:textId="77777777" w:rsidR="00BE5406" w:rsidRPr="00BE5406" w:rsidRDefault="00BE5406" w:rsidP="00BE5406">
      <w:pPr>
        <w:rPr>
          <w:rFonts w:ascii="Arial Nova" w:hAnsi="Arial Nova"/>
        </w:rPr>
      </w:pPr>
    </w:p>
    <w:p w14:paraId="5674CB1E" w14:textId="77777777" w:rsidR="00BE5406" w:rsidRPr="00BE5406" w:rsidRDefault="00BE5406" w:rsidP="00BE5406">
      <w:pPr>
        <w:rPr>
          <w:rFonts w:ascii="Arial Nova" w:eastAsia="Times New Roman" w:hAnsi="Arial Nova" w:cs="Segoe UI"/>
          <w:sz w:val="24"/>
          <w:szCs w:val="24"/>
        </w:rPr>
      </w:pPr>
    </w:p>
    <w:p w14:paraId="4F3F1616" w14:textId="77777777" w:rsidR="00BE5406" w:rsidRPr="00BE5406" w:rsidRDefault="00BE5406" w:rsidP="00BE5406">
      <w:pPr>
        <w:rPr>
          <w:rFonts w:ascii="Arial Nova" w:hAnsi="Arial Nova"/>
          <w:sz w:val="24"/>
          <w:szCs w:val="24"/>
        </w:rPr>
      </w:pPr>
    </w:p>
    <w:p w14:paraId="423F23AE" w14:textId="77777777" w:rsidR="00BE5406" w:rsidRPr="00BE5406" w:rsidRDefault="00BE5406" w:rsidP="00BE5406">
      <w:pPr>
        <w:rPr>
          <w:rFonts w:ascii="Arial Nova" w:hAnsi="Arial Nova"/>
          <w:sz w:val="24"/>
          <w:szCs w:val="24"/>
        </w:rPr>
      </w:pPr>
    </w:p>
    <w:p w14:paraId="0B48B450" w14:textId="77777777" w:rsidR="00BE5406" w:rsidRPr="00BE5406" w:rsidRDefault="00BE5406" w:rsidP="00BE5406">
      <w:pPr>
        <w:pBdr>
          <w:bottom w:val="single" w:sz="4" w:space="1" w:color="auto"/>
        </w:pBdr>
        <w:shd w:val="clear" w:color="auto" w:fill="F2F2F2" w:themeFill="background1" w:themeFillShade="F2"/>
        <w:rPr>
          <w:rFonts w:ascii="Arial Nova" w:hAnsi="Arial Nova" w:cstheme="minorHAnsi"/>
          <w:b/>
          <w:bCs/>
          <w:position w:val="17"/>
          <w:sz w:val="28"/>
          <w:szCs w:val="28"/>
        </w:rPr>
      </w:pPr>
      <w:r w:rsidRPr="00BE5406">
        <w:rPr>
          <w:rFonts w:ascii="Arial Nova" w:hAnsi="Arial Nova" w:cstheme="minorHAnsi"/>
          <w:b/>
          <w:bCs/>
          <w:position w:val="17"/>
          <w:sz w:val="28"/>
          <w:szCs w:val="28"/>
        </w:rPr>
        <w:t>Cancer bus tours country</w:t>
      </w:r>
    </w:p>
    <w:p w14:paraId="7F3A1C54" w14:textId="138ED286" w:rsidR="00BE5406" w:rsidRPr="00BE5406" w:rsidRDefault="00BE5406" w:rsidP="00BE5406">
      <w:pPr>
        <w:rPr>
          <w:rFonts w:ascii="Arial Nova" w:hAnsi="Arial Nova" w:cstheme="minorHAnsi"/>
          <w:position w:val="17"/>
          <w:sz w:val="24"/>
          <w:szCs w:val="24"/>
        </w:rPr>
      </w:pPr>
      <w:r w:rsidRPr="00BE5406">
        <w:rPr>
          <w:rFonts w:ascii="Arial Nova" w:hAnsi="Arial Nova" w:cstheme="minorHAnsi"/>
          <w:position w:val="17"/>
          <w:sz w:val="24"/>
          <w:szCs w:val="24"/>
        </w:rPr>
        <w:t xml:space="preserve">A double-decker bus is touring parts of the country to raise awareness of the </w:t>
      </w:r>
      <w:hyperlink r:id="rId10" w:history="1">
        <w:r w:rsidRPr="00BE5406">
          <w:rPr>
            <w:rStyle w:val="Hyperlink"/>
            <w:rFonts w:ascii="Arial Nova" w:hAnsi="Arial Nova" w:cstheme="minorHAnsi"/>
            <w:position w:val="17"/>
            <w:sz w:val="24"/>
            <w:szCs w:val="24"/>
          </w:rPr>
          <w:t xml:space="preserve">signs and symptoms of </w:t>
        </w:r>
        <w:r>
          <w:rPr>
            <w:rStyle w:val="Hyperlink"/>
            <w:rFonts w:ascii="Arial Nova" w:hAnsi="Arial Nova" w:cstheme="minorHAnsi"/>
            <w:position w:val="17"/>
            <w:sz w:val="24"/>
            <w:szCs w:val="24"/>
          </w:rPr>
          <w:t>C</w:t>
        </w:r>
        <w:r w:rsidRPr="00BE5406">
          <w:rPr>
            <w:rStyle w:val="Hyperlink"/>
            <w:rFonts w:ascii="Arial Nova" w:hAnsi="Arial Nova" w:cstheme="minorHAnsi"/>
            <w:position w:val="17"/>
            <w:sz w:val="24"/>
            <w:szCs w:val="24"/>
          </w:rPr>
          <w:t>ancer</w:t>
        </w:r>
      </w:hyperlink>
      <w:r w:rsidRPr="00BE5406">
        <w:rPr>
          <w:rFonts w:ascii="Arial Nova" w:hAnsi="Arial Nova" w:cstheme="minorHAnsi"/>
          <w:position w:val="17"/>
          <w:sz w:val="24"/>
          <w:szCs w:val="24"/>
        </w:rPr>
        <w:t xml:space="preserve"> and urge people to visit their GP if they notice something unusual.</w:t>
      </w:r>
      <w:r w:rsidRPr="00BE5406">
        <w:rPr>
          <w:rFonts w:ascii="Arial Nova" w:hAnsi="Arial Nova" w:cstheme="minorHAnsi"/>
          <w:position w:val="17"/>
          <w:sz w:val="24"/>
          <w:szCs w:val="24"/>
        </w:rPr>
        <w:br/>
      </w:r>
      <w:r w:rsidRPr="00BE5406">
        <w:rPr>
          <w:rFonts w:ascii="Arial Nova" w:hAnsi="Arial Nova" w:cstheme="minorHAnsi"/>
          <w:position w:val="17"/>
          <w:sz w:val="24"/>
          <w:szCs w:val="24"/>
        </w:rPr>
        <w:br/>
      </w:r>
      <w:r w:rsidRPr="00BE5406">
        <w:rPr>
          <w:rFonts w:ascii="Arial Nova" w:hAnsi="Arial Nova" w:cstheme="minorHAnsi"/>
          <w:position w:val="17"/>
          <w:sz w:val="24"/>
          <w:szCs w:val="24"/>
        </w:rPr>
        <w:lastRenderedPageBreak/>
        <w:t xml:space="preserve">The </w:t>
      </w:r>
      <w:hyperlink r:id="rId11" w:history="1">
        <w:r w:rsidRPr="00BE5406">
          <w:rPr>
            <w:rStyle w:val="Hyperlink"/>
            <w:rFonts w:ascii="Arial Nova" w:hAnsi="Arial Nova" w:cstheme="minorHAnsi"/>
            <w:position w:val="17"/>
            <w:sz w:val="24"/>
            <w:szCs w:val="24"/>
          </w:rPr>
          <w:t>giant blue bus</w:t>
        </w:r>
      </w:hyperlink>
      <w:r w:rsidRPr="00BE5406">
        <w:rPr>
          <w:rFonts w:ascii="Arial Nova" w:hAnsi="Arial Nova" w:cstheme="minorHAnsi"/>
          <w:position w:val="17"/>
          <w:sz w:val="24"/>
          <w:szCs w:val="24"/>
        </w:rPr>
        <w:t xml:space="preserve"> is branded with striking messages to remind people that catching cancer earlier makes it more treatable. One message </w:t>
      </w:r>
      <w:proofErr w:type="gramStart"/>
      <w:r w:rsidRPr="00BE5406">
        <w:rPr>
          <w:rFonts w:ascii="Arial Nova" w:hAnsi="Arial Nova" w:cstheme="minorHAnsi"/>
          <w:position w:val="17"/>
          <w:sz w:val="24"/>
          <w:szCs w:val="24"/>
        </w:rPr>
        <w:t>highlights</w:t>
      </w:r>
      <w:proofErr w:type="gramEnd"/>
      <w:r w:rsidRPr="00BE5406">
        <w:rPr>
          <w:rFonts w:ascii="Arial Nova" w:hAnsi="Arial Nova" w:cstheme="minorHAnsi"/>
          <w:position w:val="17"/>
          <w:sz w:val="24"/>
          <w:szCs w:val="24"/>
        </w:rPr>
        <w:t xml:space="preserve"> that of the 78 passengers that the bus can carry, 65 would survive </w:t>
      </w:r>
      <w:r>
        <w:rPr>
          <w:rFonts w:ascii="Arial Nova" w:hAnsi="Arial Nova" w:cstheme="minorHAnsi"/>
          <w:position w:val="17"/>
          <w:sz w:val="24"/>
          <w:szCs w:val="24"/>
        </w:rPr>
        <w:t>C</w:t>
      </w:r>
      <w:r w:rsidRPr="00BE5406">
        <w:rPr>
          <w:rFonts w:ascii="Arial Nova" w:hAnsi="Arial Nova" w:cstheme="minorHAnsi"/>
          <w:position w:val="17"/>
          <w:sz w:val="24"/>
          <w:szCs w:val="24"/>
        </w:rPr>
        <w:t>ancer if it was found at the earliest stage.</w:t>
      </w:r>
      <w:r w:rsidRPr="00BE5406">
        <w:rPr>
          <w:rFonts w:ascii="Arial Nova" w:hAnsi="Arial Nova" w:cstheme="minorHAnsi"/>
          <w:position w:val="17"/>
          <w:sz w:val="24"/>
          <w:szCs w:val="24"/>
        </w:rPr>
        <w:br/>
      </w:r>
      <w:r w:rsidRPr="00BE5406">
        <w:rPr>
          <w:rFonts w:ascii="Arial Nova" w:hAnsi="Arial Nova" w:cstheme="minorHAnsi"/>
          <w:position w:val="17"/>
          <w:sz w:val="24"/>
          <w:szCs w:val="24"/>
        </w:rPr>
        <w:br/>
        <w:t>Over the 450-mile journey, the bus will visit areas where early diagnosis rates for cancer are among the lowest.</w:t>
      </w:r>
    </w:p>
    <w:p w14:paraId="735DB65A" w14:textId="77777777" w:rsidR="00BE5406" w:rsidRPr="00BE5406" w:rsidRDefault="00BE5406" w:rsidP="00BE5406">
      <w:pPr>
        <w:spacing w:line="276" w:lineRule="auto"/>
        <w:rPr>
          <w:rFonts w:ascii="Arial Nova" w:hAnsi="Arial Nova" w:cstheme="minorHAnsi"/>
          <w:position w:val="17"/>
          <w:sz w:val="24"/>
          <w:szCs w:val="24"/>
        </w:rPr>
      </w:pPr>
    </w:p>
    <w:p w14:paraId="6D299400" w14:textId="77777777" w:rsidR="00BE5406" w:rsidRPr="00BE5406" w:rsidRDefault="00BE5406" w:rsidP="00BE5406">
      <w:pPr>
        <w:spacing w:line="276" w:lineRule="auto"/>
        <w:rPr>
          <w:rFonts w:ascii="Arial Nova" w:hAnsi="Arial Nova" w:cstheme="minorHAnsi"/>
          <w:position w:val="17"/>
          <w:sz w:val="24"/>
          <w:szCs w:val="24"/>
        </w:rPr>
      </w:pPr>
    </w:p>
    <w:p w14:paraId="6F1FC732" w14:textId="77777777" w:rsidR="00BE5406" w:rsidRPr="00BE5406" w:rsidRDefault="00BE5406" w:rsidP="00BE5406">
      <w:pPr>
        <w:pBdr>
          <w:bottom w:val="single" w:sz="4" w:space="1" w:color="auto"/>
        </w:pBdr>
        <w:shd w:val="clear" w:color="auto" w:fill="F2F2F2" w:themeFill="background1" w:themeFillShade="F2"/>
        <w:spacing w:line="276" w:lineRule="auto"/>
        <w:rPr>
          <w:rFonts w:ascii="Arial Nova" w:hAnsi="Arial Nova" w:cstheme="minorHAnsi"/>
          <w:b/>
          <w:bCs/>
          <w:position w:val="17"/>
          <w:sz w:val="28"/>
          <w:szCs w:val="28"/>
        </w:rPr>
      </w:pPr>
      <w:r w:rsidRPr="00BE5406">
        <w:rPr>
          <w:rFonts w:ascii="Arial Nova" w:hAnsi="Arial Nova" w:cstheme="minorHAnsi"/>
          <w:b/>
          <w:bCs/>
          <w:position w:val="17"/>
          <w:sz w:val="28"/>
          <w:szCs w:val="28"/>
        </w:rPr>
        <w:t>Giant lung roadshow tour</w:t>
      </w:r>
    </w:p>
    <w:p w14:paraId="3129CB77" w14:textId="2A7C2F0F" w:rsidR="00BE5406" w:rsidRPr="00BE5406" w:rsidRDefault="00BE5406" w:rsidP="00BE5406">
      <w:pPr>
        <w:spacing w:line="276" w:lineRule="auto"/>
        <w:rPr>
          <w:rFonts w:ascii="Arial Nova" w:hAnsi="Arial Nova" w:cstheme="minorHAnsi"/>
          <w:position w:val="17"/>
          <w:sz w:val="24"/>
          <w:szCs w:val="24"/>
        </w:rPr>
      </w:pPr>
      <w:r w:rsidRPr="00BE5406">
        <w:rPr>
          <w:rFonts w:ascii="Arial Nova" w:hAnsi="Arial Nova" w:cstheme="minorHAnsi"/>
          <w:position w:val="17"/>
          <w:sz w:val="24"/>
          <w:szCs w:val="24"/>
        </w:rPr>
        <w:t xml:space="preserve">We are raising awareness of </w:t>
      </w:r>
      <w:r>
        <w:rPr>
          <w:rFonts w:ascii="Arial Nova" w:hAnsi="Arial Nova" w:cstheme="minorHAnsi"/>
          <w:position w:val="17"/>
          <w:sz w:val="24"/>
          <w:szCs w:val="24"/>
        </w:rPr>
        <w:t>L</w:t>
      </w:r>
      <w:r w:rsidRPr="00BE5406">
        <w:rPr>
          <w:rFonts w:ascii="Arial Nova" w:hAnsi="Arial Nova" w:cstheme="minorHAnsi"/>
          <w:position w:val="17"/>
          <w:sz w:val="24"/>
          <w:szCs w:val="24"/>
        </w:rPr>
        <w:t xml:space="preserve">ung </w:t>
      </w:r>
      <w:r>
        <w:rPr>
          <w:rFonts w:ascii="Arial Nova" w:hAnsi="Arial Nova" w:cstheme="minorHAnsi"/>
          <w:position w:val="17"/>
          <w:sz w:val="24"/>
          <w:szCs w:val="24"/>
        </w:rPr>
        <w:t>C</w:t>
      </w:r>
      <w:r w:rsidRPr="00BE5406">
        <w:rPr>
          <w:rFonts w:ascii="Arial Nova" w:hAnsi="Arial Nova" w:cstheme="minorHAnsi"/>
          <w:position w:val="17"/>
          <w:sz w:val="24"/>
          <w:szCs w:val="24"/>
        </w:rPr>
        <w:t xml:space="preserve">ancer by taking eye-catching giant inflatable lungs on a </w:t>
      </w:r>
      <w:hyperlink r:id="rId12" w:history="1">
        <w:r w:rsidRPr="00BE5406">
          <w:rPr>
            <w:rStyle w:val="Hyperlink"/>
            <w:rFonts w:ascii="Arial Nova" w:hAnsi="Arial Nova" w:cstheme="minorHAnsi"/>
            <w:position w:val="17"/>
            <w:sz w:val="24"/>
            <w:szCs w:val="24"/>
          </w:rPr>
          <w:t>tour through lung cancer hotspots</w:t>
        </w:r>
      </w:hyperlink>
      <w:r w:rsidRPr="00BE5406">
        <w:rPr>
          <w:rFonts w:ascii="Arial Nova" w:hAnsi="Arial Nova" w:cstheme="minorHAnsi"/>
          <w:position w:val="17"/>
          <w:sz w:val="24"/>
          <w:szCs w:val="24"/>
        </w:rPr>
        <w:t xml:space="preserve">. The tour will help people to recognise their </w:t>
      </w:r>
      <w:hyperlink r:id="rId13" w:history="1">
        <w:r w:rsidRPr="00BE5406">
          <w:rPr>
            <w:rStyle w:val="Hyperlink"/>
            <w:rFonts w:ascii="Arial Nova" w:hAnsi="Arial Nova" w:cstheme="minorHAnsi"/>
            <w:position w:val="17"/>
            <w:sz w:val="24"/>
            <w:szCs w:val="24"/>
          </w:rPr>
          <w:t xml:space="preserve">potential </w:t>
        </w:r>
        <w:r>
          <w:rPr>
            <w:rStyle w:val="Hyperlink"/>
            <w:rFonts w:ascii="Arial Nova" w:hAnsi="Arial Nova" w:cstheme="minorHAnsi"/>
            <w:position w:val="17"/>
            <w:sz w:val="24"/>
            <w:szCs w:val="24"/>
          </w:rPr>
          <w:t>C</w:t>
        </w:r>
        <w:r w:rsidRPr="00BE5406">
          <w:rPr>
            <w:rStyle w:val="Hyperlink"/>
            <w:rFonts w:ascii="Arial Nova" w:hAnsi="Arial Nova" w:cstheme="minorHAnsi"/>
            <w:position w:val="17"/>
            <w:sz w:val="24"/>
            <w:szCs w:val="24"/>
          </w:rPr>
          <w:t>ancer symptoms</w:t>
        </w:r>
      </w:hyperlink>
      <w:r w:rsidRPr="00BE5406">
        <w:rPr>
          <w:rFonts w:ascii="Arial Nova" w:hAnsi="Arial Nova" w:cstheme="minorHAnsi"/>
          <w:position w:val="17"/>
          <w:sz w:val="24"/>
          <w:szCs w:val="24"/>
        </w:rPr>
        <w:t xml:space="preserve"> earlier.</w:t>
      </w:r>
      <w:r w:rsidRPr="00BE5406">
        <w:rPr>
          <w:rFonts w:ascii="Arial Nova" w:hAnsi="Arial Nova" w:cstheme="minorHAnsi"/>
          <w:position w:val="17"/>
          <w:sz w:val="24"/>
          <w:szCs w:val="24"/>
        </w:rPr>
        <w:br/>
      </w:r>
      <w:r w:rsidRPr="00BE5406">
        <w:rPr>
          <w:rFonts w:ascii="Arial Nova" w:hAnsi="Arial Nova" w:cstheme="minorHAnsi"/>
          <w:position w:val="17"/>
          <w:sz w:val="24"/>
          <w:szCs w:val="24"/>
        </w:rPr>
        <w:br/>
        <w:t xml:space="preserve">It comes as new survey data reveals around half of those questioned believed that </w:t>
      </w:r>
      <w:r>
        <w:rPr>
          <w:rFonts w:ascii="Arial Nova" w:hAnsi="Arial Nova" w:cstheme="minorHAnsi"/>
          <w:position w:val="17"/>
          <w:sz w:val="24"/>
          <w:szCs w:val="24"/>
        </w:rPr>
        <w:t>L</w:t>
      </w:r>
      <w:r w:rsidRPr="00BE5406">
        <w:rPr>
          <w:rFonts w:ascii="Arial Nova" w:hAnsi="Arial Nova" w:cstheme="minorHAnsi"/>
          <w:position w:val="17"/>
          <w:sz w:val="24"/>
          <w:szCs w:val="24"/>
        </w:rPr>
        <w:t xml:space="preserve">ung </w:t>
      </w:r>
      <w:r>
        <w:rPr>
          <w:rFonts w:ascii="Arial Nova" w:hAnsi="Arial Nova" w:cstheme="minorHAnsi"/>
          <w:position w:val="17"/>
          <w:sz w:val="24"/>
          <w:szCs w:val="24"/>
        </w:rPr>
        <w:t>C</w:t>
      </w:r>
      <w:r w:rsidRPr="00BE5406">
        <w:rPr>
          <w:rFonts w:ascii="Arial Nova" w:hAnsi="Arial Nova" w:cstheme="minorHAnsi"/>
          <w:position w:val="17"/>
          <w:sz w:val="24"/>
          <w:szCs w:val="24"/>
        </w:rPr>
        <w:t xml:space="preserve">ancer only affects a small amount of people every year. In fact, </w:t>
      </w:r>
      <w:r>
        <w:rPr>
          <w:rFonts w:ascii="Arial Nova" w:hAnsi="Arial Nova" w:cstheme="minorHAnsi"/>
          <w:position w:val="17"/>
          <w:sz w:val="24"/>
          <w:szCs w:val="24"/>
        </w:rPr>
        <w:t>L</w:t>
      </w:r>
      <w:r w:rsidRPr="00BE5406">
        <w:rPr>
          <w:rFonts w:ascii="Arial Nova" w:hAnsi="Arial Nova" w:cstheme="minorHAnsi"/>
          <w:position w:val="17"/>
          <w:sz w:val="24"/>
          <w:szCs w:val="24"/>
        </w:rPr>
        <w:t xml:space="preserve">ung </w:t>
      </w:r>
      <w:r>
        <w:rPr>
          <w:rFonts w:ascii="Arial Nova" w:hAnsi="Arial Nova" w:cstheme="minorHAnsi"/>
          <w:position w:val="17"/>
          <w:sz w:val="24"/>
          <w:szCs w:val="24"/>
        </w:rPr>
        <w:t>C</w:t>
      </w:r>
      <w:r w:rsidRPr="00BE5406">
        <w:rPr>
          <w:rFonts w:ascii="Arial Nova" w:hAnsi="Arial Nova" w:cstheme="minorHAnsi"/>
          <w:position w:val="17"/>
          <w:sz w:val="24"/>
          <w:szCs w:val="24"/>
        </w:rPr>
        <w:t xml:space="preserve">ancer is the leading cause of </w:t>
      </w:r>
      <w:r>
        <w:rPr>
          <w:rFonts w:ascii="Arial Nova" w:hAnsi="Arial Nova" w:cstheme="minorHAnsi"/>
          <w:position w:val="17"/>
          <w:sz w:val="24"/>
          <w:szCs w:val="24"/>
        </w:rPr>
        <w:t>C</w:t>
      </w:r>
      <w:r w:rsidRPr="00BE5406">
        <w:rPr>
          <w:rFonts w:ascii="Arial Nova" w:hAnsi="Arial Nova" w:cstheme="minorHAnsi"/>
          <w:position w:val="17"/>
          <w:sz w:val="24"/>
          <w:szCs w:val="24"/>
        </w:rPr>
        <w:t>ancer deaths in the UK.</w:t>
      </w:r>
    </w:p>
    <w:p w14:paraId="2B6F6947" w14:textId="77777777" w:rsidR="00BE5406" w:rsidRPr="00BE5406" w:rsidRDefault="00BE5406" w:rsidP="00BE5406">
      <w:pPr>
        <w:spacing w:line="276" w:lineRule="auto"/>
        <w:rPr>
          <w:rFonts w:ascii="Arial Nova" w:hAnsi="Arial Nova" w:cstheme="minorHAnsi"/>
          <w:position w:val="17"/>
          <w:sz w:val="24"/>
          <w:szCs w:val="24"/>
        </w:rPr>
      </w:pPr>
    </w:p>
    <w:p w14:paraId="6C26827C" w14:textId="77777777" w:rsidR="00BE5406" w:rsidRPr="00BE5406" w:rsidRDefault="00BE5406" w:rsidP="00BE5406">
      <w:pPr>
        <w:pBdr>
          <w:bottom w:val="single" w:sz="4" w:space="1" w:color="auto"/>
        </w:pBdr>
        <w:shd w:val="clear" w:color="auto" w:fill="F2F2F2" w:themeFill="background1" w:themeFillShade="F2"/>
        <w:spacing w:line="276" w:lineRule="auto"/>
        <w:rPr>
          <w:rFonts w:ascii="Arial Nova" w:hAnsi="Arial Nova" w:cstheme="minorHAnsi"/>
          <w:b/>
          <w:bCs/>
          <w:position w:val="17"/>
          <w:sz w:val="28"/>
          <w:szCs w:val="28"/>
        </w:rPr>
      </w:pPr>
      <w:r w:rsidRPr="00BE5406">
        <w:rPr>
          <w:rFonts w:ascii="Arial Nova" w:hAnsi="Arial Nova" w:cstheme="minorHAnsi"/>
          <w:b/>
          <w:bCs/>
          <w:position w:val="17"/>
          <w:sz w:val="28"/>
          <w:szCs w:val="28"/>
        </w:rPr>
        <w:t>Travel for treatment option</w:t>
      </w:r>
    </w:p>
    <w:p w14:paraId="1C68CA02" w14:textId="77777777" w:rsidR="00BE5406" w:rsidRPr="00BE5406" w:rsidRDefault="00BE5406" w:rsidP="00BE5406">
      <w:pPr>
        <w:spacing w:line="276" w:lineRule="auto"/>
        <w:rPr>
          <w:rFonts w:ascii="Arial Nova" w:hAnsi="Arial Nova" w:cstheme="minorHAnsi"/>
          <w:position w:val="17"/>
          <w:sz w:val="24"/>
          <w:szCs w:val="24"/>
        </w:rPr>
      </w:pPr>
      <w:r w:rsidRPr="00BE5406">
        <w:rPr>
          <w:rFonts w:ascii="Arial Nova" w:hAnsi="Arial Nova" w:cstheme="minorHAnsi"/>
          <w:position w:val="17"/>
          <w:sz w:val="24"/>
          <w:szCs w:val="24"/>
        </w:rPr>
        <w:t xml:space="preserve">Patients who have been waiting the longest for treatment are being offered the </w:t>
      </w:r>
      <w:hyperlink r:id="rId14" w:history="1">
        <w:r w:rsidRPr="00BE5406">
          <w:rPr>
            <w:rStyle w:val="Hyperlink"/>
            <w:rFonts w:ascii="Arial Nova" w:hAnsi="Arial Nova" w:cstheme="minorHAnsi"/>
            <w:position w:val="17"/>
            <w:sz w:val="24"/>
            <w:szCs w:val="24"/>
          </w:rPr>
          <w:t>opportunity to travel to a different hospital</w:t>
        </w:r>
      </w:hyperlink>
      <w:r w:rsidRPr="00BE5406">
        <w:rPr>
          <w:rFonts w:ascii="Arial Nova" w:hAnsi="Arial Nova" w:cstheme="minorHAnsi"/>
          <w:position w:val="17"/>
          <w:sz w:val="24"/>
          <w:szCs w:val="24"/>
        </w:rPr>
        <w:t>, if it means they could be seen sooner. Up to 400,000 eligible patients who have been waiting longer than 40 weeks will be contacted by their hospital.</w:t>
      </w:r>
      <w:r w:rsidRPr="00BE5406">
        <w:rPr>
          <w:rFonts w:ascii="Arial Nova" w:hAnsi="Arial Nova" w:cstheme="minorHAnsi"/>
          <w:position w:val="17"/>
          <w:sz w:val="24"/>
          <w:szCs w:val="24"/>
        </w:rPr>
        <w:br/>
      </w:r>
      <w:r w:rsidRPr="00BE5406">
        <w:rPr>
          <w:rFonts w:ascii="Arial Nova" w:hAnsi="Arial Nova" w:cstheme="minorHAnsi"/>
          <w:position w:val="17"/>
          <w:sz w:val="24"/>
          <w:szCs w:val="24"/>
        </w:rPr>
        <w:br/>
        <w:t xml:space="preserve">Patients will be able to submit their details including how far they are willing to travel – 50 miles, 100 miles or nationally. Teams can then identify if alternative hospitals have capacity to see them sooner. </w:t>
      </w:r>
    </w:p>
    <w:p w14:paraId="7B1A650C" w14:textId="77777777" w:rsidR="00BE5406" w:rsidRDefault="00BE5406" w:rsidP="00BE5406">
      <w:pPr>
        <w:spacing w:line="276" w:lineRule="auto"/>
        <w:rPr>
          <w:rFonts w:ascii="Arial Nova" w:hAnsi="Arial Nova" w:cstheme="minorHAnsi"/>
          <w:position w:val="17"/>
          <w:sz w:val="24"/>
          <w:szCs w:val="24"/>
        </w:rPr>
      </w:pPr>
    </w:p>
    <w:p w14:paraId="4DC7DEFB" w14:textId="77777777" w:rsidR="00BE5406" w:rsidRDefault="00BE5406" w:rsidP="00BE5406">
      <w:pPr>
        <w:spacing w:line="276" w:lineRule="auto"/>
        <w:rPr>
          <w:rFonts w:ascii="Arial Nova" w:hAnsi="Arial Nova" w:cstheme="minorHAnsi"/>
          <w:position w:val="17"/>
          <w:sz w:val="24"/>
          <w:szCs w:val="24"/>
        </w:rPr>
      </w:pPr>
    </w:p>
    <w:p w14:paraId="3E50304C" w14:textId="77777777" w:rsidR="00BE5406" w:rsidRPr="00BE5406" w:rsidRDefault="00BE5406" w:rsidP="00BE5406">
      <w:pPr>
        <w:spacing w:line="276" w:lineRule="auto"/>
        <w:rPr>
          <w:rFonts w:ascii="Arial Nova" w:hAnsi="Arial Nova" w:cstheme="minorHAnsi"/>
          <w:position w:val="17"/>
          <w:sz w:val="24"/>
          <w:szCs w:val="24"/>
        </w:rPr>
      </w:pPr>
    </w:p>
    <w:p w14:paraId="3EA371A6" w14:textId="77777777" w:rsidR="00BE5406" w:rsidRPr="00BE5406" w:rsidRDefault="00BE5406" w:rsidP="00BE5406">
      <w:pPr>
        <w:pBdr>
          <w:bottom w:val="single" w:sz="4" w:space="1" w:color="auto"/>
        </w:pBdr>
        <w:shd w:val="clear" w:color="auto" w:fill="F2F2F2" w:themeFill="background1" w:themeFillShade="F2"/>
        <w:spacing w:line="276" w:lineRule="auto"/>
        <w:rPr>
          <w:rFonts w:ascii="Arial Nova" w:hAnsi="Arial Nova"/>
          <w:b/>
          <w:bCs/>
          <w:sz w:val="28"/>
          <w:szCs w:val="28"/>
        </w:rPr>
      </w:pPr>
      <w:r w:rsidRPr="00BE5406">
        <w:rPr>
          <w:rFonts w:ascii="Arial Nova" w:hAnsi="Arial Nova"/>
          <w:b/>
          <w:bCs/>
          <w:sz w:val="28"/>
          <w:szCs w:val="28"/>
        </w:rPr>
        <w:lastRenderedPageBreak/>
        <w:t>Updates to the NHS App</w:t>
      </w:r>
    </w:p>
    <w:p w14:paraId="1F4BC38D" w14:textId="77777777" w:rsidR="00BE5406" w:rsidRDefault="00BE5406" w:rsidP="00BE5406">
      <w:pPr>
        <w:spacing w:line="276" w:lineRule="auto"/>
        <w:rPr>
          <w:rFonts w:ascii="Arial Nova" w:hAnsi="Arial Nova" w:cstheme="minorHAnsi"/>
          <w:position w:val="17"/>
          <w:sz w:val="24"/>
          <w:szCs w:val="24"/>
        </w:rPr>
      </w:pPr>
      <w:r w:rsidRPr="00BE5406">
        <w:rPr>
          <w:rFonts w:ascii="Arial Nova" w:hAnsi="Arial Nova" w:cstheme="minorHAnsi"/>
          <w:position w:val="17"/>
          <w:sz w:val="24"/>
          <w:szCs w:val="24"/>
        </w:rPr>
        <w:t>The NHS App has been redesigned to make it simpler for patients to find and access services. Patients will be prompted to update their NHS App over the next few weeks and will see an updated home page, simpler structure, and easier-to-understand language. The roll out should start before Christmas.</w:t>
      </w:r>
    </w:p>
    <w:p w14:paraId="076B24D5" w14:textId="77777777" w:rsidR="00BE5406" w:rsidRPr="00BE5406" w:rsidRDefault="00BE5406" w:rsidP="00BE5406">
      <w:pPr>
        <w:spacing w:line="276" w:lineRule="auto"/>
        <w:rPr>
          <w:rFonts w:ascii="Arial Nova" w:hAnsi="Arial Nova" w:cstheme="minorHAnsi"/>
          <w:position w:val="17"/>
          <w:sz w:val="24"/>
          <w:szCs w:val="24"/>
        </w:rPr>
      </w:pPr>
    </w:p>
    <w:p w14:paraId="3899AE52" w14:textId="3470A7FE" w:rsidR="00BE5406" w:rsidRPr="00BE5406" w:rsidRDefault="00BE5406" w:rsidP="00BE5406">
      <w:pPr>
        <w:spacing w:line="276" w:lineRule="auto"/>
        <w:rPr>
          <w:rFonts w:ascii="Arial Nova" w:hAnsi="Arial Nova" w:cstheme="minorHAnsi"/>
          <w:position w:val="17"/>
          <w:sz w:val="24"/>
          <w:szCs w:val="24"/>
        </w:rPr>
      </w:pPr>
      <w:r w:rsidRPr="00BE5406">
        <w:rPr>
          <w:rFonts w:ascii="Arial Nova" w:hAnsi="Arial Nova" w:cstheme="minorHAnsi"/>
          <w:position w:val="17"/>
          <w:sz w:val="24"/>
          <w:szCs w:val="24"/>
        </w:rPr>
        <w:t>Some services have moved within the NHS App, but all the services patients need are still available</w:t>
      </w:r>
      <w:r>
        <w:rPr>
          <w:rFonts w:ascii="Arial Nova" w:hAnsi="Arial Nova" w:cstheme="minorHAnsi"/>
          <w:position w:val="17"/>
          <w:sz w:val="24"/>
          <w:szCs w:val="24"/>
        </w:rPr>
        <w:t>.</w:t>
      </w:r>
    </w:p>
    <w:p w14:paraId="7AC15F2B" w14:textId="77777777" w:rsidR="00BE5406" w:rsidRPr="00BE5406" w:rsidRDefault="00BE5406" w:rsidP="00BE5406">
      <w:pPr>
        <w:spacing w:line="276" w:lineRule="auto"/>
        <w:rPr>
          <w:rFonts w:ascii="Arial Nova" w:eastAsia="Times New Roman" w:hAnsi="Arial Nova" w:cs="Arial"/>
          <w:color w:val="030303"/>
          <w:position w:val="17"/>
          <w:sz w:val="20"/>
          <w:szCs w:val="20"/>
        </w:rPr>
      </w:pPr>
    </w:p>
    <w:p w14:paraId="676CFD97" w14:textId="77777777" w:rsidR="00BE5406" w:rsidRPr="00BE5406" w:rsidRDefault="00BE5406" w:rsidP="00BE5406">
      <w:pPr>
        <w:rPr>
          <w:rFonts w:ascii="Arial Nova" w:hAnsi="Arial Nova"/>
          <w:sz w:val="24"/>
          <w:szCs w:val="24"/>
        </w:rPr>
      </w:pPr>
    </w:p>
    <w:p w14:paraId="22AFBA08" w14:textId="77777777" w:rsidR="00BE5406" w:rsidRPr="00BE5406" w:rsidRDefault="00BE5406" w:rsidP="00BE5406">
      <w:pPr>
        <w:rPr>
          <w:rFonts w:ascii="Arial Nova" w:hAnsi="Arial Nova"/>
        </w:rPr>
      </w:pPr>
    </w:p>
    <w:sectPr w:rsidR="00BE5406" w:rsidRPr="00BE5406" w:rsidSect="00092E15">
      <w:headerReference w:type="even" r:id="rId15"/>
      <w:headerReference w:type="default" r:id="rId16"/>
      <w:footerReference w:type="even" r:id="rId17"/>
      <w:footerReference w:type="default" r:id="rId18"/>
      <w:headerReference w:type="first" r:id="rId19"/>
      <w:footerReference w:type="first" r:id="rId20"/>
      <w:pgSz w:w="11906" w:h="16838"/>
      <w:pgMar w:top="1701" w:right="1134"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5EF10" w14:textId="77777777" w:rsidR="00E00A74" w:rsidRDefault="00E00A74" w:rsidP="00BE5406">
      <w:r>
        <w:separator/>
      </w:r>
    </w:p>
  </w:endnote>
  <w:endnote w:type="continuationSeparator" w:id="0">
    <w:p w14:paraId="47E7CBFC" w14:textId="77777777" w:rsidR="00E00A74" w:rsidRDefault="00E00A74" w:rsidP="00BE5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Historic">
    <w:panose1 w:val="020B0502040204020203"/>
    <w:charset w:val="00"/>
    <w:family w:val="swiss"/>
    <w:pitch w:val="variable"/>
    <w:sig w:usb0="800001EF" w:usb1="02000002" w:usb2="0060C08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w:panose1 w:val="020B0504020202020204"/>
    <w:charset w:val="00"/>
    <w:family w:val="swiss"/>
    <w:pitch w:val="variable"/>
    <w:sig w:usb0="2000028F"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A647B" w14:textId="77777777" w:rsidR="00BE5406" w:rsidRDefault="00BE54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275204"/>
      <w:docPartObj>
        <w:docPartGallery w:val="Page Numbers (Bottom of Page)"/>
        <w:docPartUnique/>
      </w:docPartObj>
    </w:sdtPr>
    <w:sdtEndPr>
      <w:rPr>
        <w:noProof/>
      </w:rPr>
    </w:sdtEndPr>
    <w:sdtContent>
      <w:p w14:paraId="03E1D182" w14:textId="70352F53" w:rsidR="00BE5406" w:rsidRDefault="00BE540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E4E6AFB" w14:textId="77777777" w:rsidR="00BE5406" w:rsidRDefault="00BE54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D7AEE" w14:textId="77777777" w:rsidR="00BE5406" w:rsidRDefault="00BE54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B2E1D" w14:textId="77777777" w:rsidR="00E00A74" w:rsidRDefault="00E00A74" w:rsidP="00BE5406">
      <w:r>
        <w:separator/>
      </w:r>
    </w:p>
  </w:footnote>
  <w:footnote w:type="continuationSeparator" w:id="0">
    <w:p w14:paraId="5B2A608E" w14:textId="77777777" w:rsidR="00E00A74" w:rsidRDefault="00E00A74" w:rsidP="00BE54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C516C" w14:textId="77777777" w:rsidR="00BE5406" w:rsidRDefault="00BE54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4F22E" w14:textId="77777777" w:rsidR="00BE5406" w:rsidRDefault="00BE54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CB5A5" w14:textId="77777777" w:rsidR="00BE5406" w:rsidRDefault="00BE54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406"/>
    <w:rsid w:val="00092E15"/>
    <w:rsid w:val="00104FC8"/>
    <w:rsid w:val="003B4D69"/>
    <w:rsid w:val="004D37C0"/>
    <w:rsid w:val="00581F69"/>
    <w:rsid w:val="00667753"/>
    <w:rsid w:val="006A35D0"/>
    <w:rsid w:val="006E2A55"/>
    <w:rsid w:val="00707906"/>
    <w:rsid w:val="00720B0F"/>
    <w:rsid w:val="00752047"/>
    <w:rsid w:val="008264ED"/>
    <w:rsid w:val="009254E9"/>
    <w:rsid w:val="009C25E3"/>
    <w:rsid w:val="00BE5406"/>
    <w:rsid w:val="00C63421"/>
    <w:rsid w:val="00E00A74"/>
    <w:rsid w:val="00EE0145"/>
    <w:rsid w:val="00FA56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E8666"/>
  <w15:chartTrackingRefBased/>
  <w15:docId w15:val="{C78F4D71-4F9B-4F50-B6AD-120BD8317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Historic" w:eastAsiaTheme="minorHAnsi" w:hAnsi="Segoe UI Historic" w:cs="Segoe UI Historic"/>
        <w:kern w:val="2"/>
        <w:sz w:val="24"/>
        <w:szCs w:val="24"/>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5406"/>
    <w:pPr>
      <w:spacing w:after="0" w:line="240" w:lineRule="auto"/>
    </w:pPr>
    <w:rPr>
      <w:rFonts w:ascii="Calibri" w:hAnsi="Calibri" w:cs="Calibri"/>
      <w:kern w:val="0"/>
      <w:sz w:val="22"/>
      <w:szCs w:val="22"/>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5406"/>
    <w:rPr>
      <w:color w:val="0000FF"/>
      <w:u w:val="single"/>
    </w:rPr>
  </w:style>
  <w:style w:type="paragraph" w:styleId="Header">
    <w:name w:val="header"/>
    <w:basedOn w:val="Normal"/>
    <w:link w:val="HeaderChar"/>
    <w:uiPriority w:val="99"/>
    <w:unhideWhenUsed/>
    <w:rsid w:val="00BE5406"/>
    <w:pPr>
      <w:tabs>
        <w:tab w:val="center" w:pos="4513"/>
        <w:tab w:val="right" w:pos="9026"/>
      </w:tabs>
    </w:pPr>
  </w:style>
  <w:style w:type="character" w:customStyle="1" w:styleId="HeaderChar">
    <w:name w:val="Header Char"/>
    <w:basedOn w:val="DefaultParagraphFont"/>
    <w:link w:val="Header"/>
    <w:uiPriority w:val="99"/>
    <w:rsid w:val="00BE5406"/>
    <w:rPr>
      <w:rFonts w:ascii="Calibri" w:hAnsi="Calibri" w:cs="Calibri"/>
      <w:kern w:val="0"/>
      <w:sz w:val="22"/>
      <w:szCs w:val="22"/>
      <w:lang w:eastAsia="en-GB"/>
      <w14:ligatures w14:val="none"/>
    </w:rPr>
  </w:style>
  <w:style w:type="paragraph" w:styleId="Footer">
    <w:name w:val="footer"/>
    <w:basedOn w:val="Normal"/>
    <w:link w:val="FooterChar"/>
    <w:uiPriority w:val="99"/>
    <w:unhideWhenUsed/>
    <w:rsid w:val="00BE5406"/>
    <w:pPr>
      <w:tabs>
        <w:tab w:val="center" w:pos="4513"/>
        <w:tab w:val="right" w:pos="9026"/>
      </w:tabs>
    </w:pPr>
  </w:style>
  <w:style w:type="character" w:customStyle="1" w:styleId="FooterChar">
    <w:name w:val="Footer Char"/>
    <w:basedOn w:val="DefaultParagraphFont"/>
    <w:link w:val="Footer"/>
    <w:uiPriority w:val="99"/>
    <w:rsid w:val="00BE5406"/>
    <w:rPr>
      <w:rFonts w:ascii="Calibri" w:hAnsi="Calibri" w:cs="Calibri"/>
      <w:kern w:val="0"/>
      <w:sz w:val="22"/>
      <w:szCs w:val="22"/>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27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ea01.safelinks.protection.outlook.com/?url=https%3A%2F%2Fintouch.cmail19.com%2Ft%2Fd-l-vhiuuhl-tjxdrjjp-k%2F&amp;data=05%7C01%7C%7C6b027872bc594ee4bc5008dbf329408f%7C84df9e7fe9f640afb435aaaaaaaaaaaa%7C1%7C0%7C638371130721120534%7CUnknown%7CTWFpbGZsb3d8eyJWIjoiMC4wLjAwMDAiLCJQIjoiV2luMzIiLCJBTiI6Ik1haWwiLCJXVCI6Mn0%3D%7C3000%7C%7C%7C&amp;sdata=%2BTSDle6HELEmJ5tPYGdw%2BUYeRbl490zPuKDLX92cGFU%3D&amp;reserved=0" TargetMode="External"/><Relationship Id="rId13" Type="http://schemas.openxmlformats.org/officeDocument/2006/relationships/hyperlink" Target="https://emea01.safelinks.protection.outlook.com/?url=https%3A%2F%2Fintouch.cmail19.com%2Ft%2Fd-l-vhiuuhl-tjxdrjjp-q%2F&amp;data=05%7C01%7C%7C6b027872bc594ee4bc5008dbf329408f%7C84df9e7fe9f640afb435aaaaaaaaaaaa%7C1%7C0%7C638371130721120534%7CUnknown%7CTWFpbGZsb3d8eyJWIjoiMC4wLjAwMDAiLCJQIjoiV2luMzIiLCJBTiI6Ik1haWwiLCJXVCI6Mn0%3D%7C3000%7C%7C%7C&amp;sdata=Y0FKjhrIQJZdJGi2AJS0PlrzvhQtDbhXpRiuFtqv1Qw%3D&amp;reserved=0" TargetMode="External"/><Relationship Id="rId18"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emea01.safelinks.protection.outlook.com/?url=https%3A%2F%2Fintouch.cmail19.com%2Ft%2Fd-l-vhiuuhl-tjxdrjjp-h%2F&amp;data=05%7C01%7C%7C6b027872bc594ee4bc5008dbf329408f%7C84df9e7fe9f640afb435aaaaaaaaaaaa%7C1%7C0%7C638371130721120534%7CUnknown%7CTWFpbGZsb3d8eyJWIjoiMC4wLjAwMDAiLCJQIjoiV2luMzIiLCJBTiI6Ik1haWwiLCJXVCI6Mn0%3D%7C3000%7C%7C%7C&amp;sdata=%2BQ5sFFwZGdhRPoRLylYg33UpcLEkiSkeBAH9kJuDg94%3D&amp;reserved=0" TargetMode="External"/><Relationship Id="rId12" Type="http://schemas.openxmlformats.org/officeDocument/2006/relationships/hyperlink" Target="https://emea01.safelinks.protection.outlook.com/?url=https%3A%2F%2Fintouch.cmail19.com%2Ft%2Fd-l-vhiuuhl-tjxdrjjp-c%2F&amp;data=05%7C01%7C%7C6b027872bc594ee4bc5008dbf329408f%7C84df9e7fe9f640afb435aaaaaaaaaaaa%7C1%7C0%7C638371130721120534%7CUnknown%7CTWFpbGZsb3d8eyJWIjoiMC4wLjAwMDAiLCJQIjoiV2luMzIiLCJBTiI6Ik1haWwiLCJXVCI6Mn0%3D%7C3000%7C%7C%7C&amp;sdata=2Vir3AwoQHk5i5DiVebT6mL%2BCHfsyYooOT52nzfgyi8%3D&amp;reserved=0"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s://emea01.safelinks.protection.outlook.com/?url=https%3A%2F%2Fpcc-cic.us5.list-manage.com%2Ftrack%2Fclick%3Fu%3Dfe51aa41404cfb64f7d454491%26id%3D8ac025a4db%26e%3D9be2819f9a&amp;data=05%7C01%7C%7C6b027872bc594ee4bc5008dbf329408f%7C84df9e7fe9f640afb435aaaaaaaaaaaa%7C1%7C0%7C638371130720964276%7CUnknown%7CTWFpbGZsb3d8eyJWIjoiMC4wLjAwMDAiLCJQIjoiV2luMzIiLCJBTiI6Ik1haWwiLCJXVCI6Mn0%3D%7C3000%7C%7C%7C&amp;sdata=ynMDOTs4WZHH5NpjDTh%2FMfbWaV1sVP2PVyW9quI%2Fzcs%3D&amp;reserved=0" TargetMode="External"/><Relationship Id="rId11" Type="http://schemas.openxmlformats.org/officeDocument/2006/relationships/hyperlink" Target="https://emea01.safelinks.protection.outlook.com/?url=https%3A%2F%2Fintouch.cmail19.com%2Ft%2Fd-l-vhiuuhl-tjxdrjjp-p%2F&amp;data=05%7C01%7C%7C6b027872bc594ee4bc5008dbf329408f%7C84df9e7fe9f640afb435aaaaaaaaaaaa%7C1%7C0%7C638371130721120534%7CUnknown%7CTWFpbGZsb3d8eyJWIjoiMC4wLjAwMDAiLCJQIjoiV2luMzIiLCJBTiI6Ik1haWwiLCJXVCI6Mn0%3D%7C3000%7C%7C%7C&amp;sdata=8He115esoz4NsghPm8V8FxO3k09WcFL76fG9u8LUcDk%3D&amp;reserved=0"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emea01.safelinks.protection.outlook.com/?url=https%3A%2F%2Fintouch.cmail19.com%2Ft%2Fd-l-vhiuuhl-tjxdrjjp-n%2F&amp;data=05%7C01%7C%7C6b027872bc594ee4bc5008dbf329408f%7C84df9e7fe9f640afb435aaaaaaaaaaaa%7C1%7C0%7C638371130721120534%7CUnknown%7CTWFpbGZsb3d8eyJWIjoiMC4wLjAwMDAiLCJQIjoiV2luMzIiLCJBTiI6Ik1haWwiLCJXVCI6Mn0%3D%7C3000%7C%7C%7C&amp;sdata=LkrDPS1YJKOeZVssUq9lrZ3BEiSrgT9Esbtq%2FXK9Dao%3D&amp;reserved=0" TargetMode="External"/><Relationship Id="rId19"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yperlink" Target="https://emea01.safelinks.protection.outlook.com/?url=https%3A%2F%2Fintouch.cmail19.com%2Ft%2Fd-l-vhiuuhl-tjxdrjjp-u%2F&amp;data=05%7C01%7C%7C6b027872bc594ee4bc5008dbf329408f%7C84df9e7fe9f640afb435aaaaaaaaaaaa%7C1%7C0%7C638371130721120534%7CUnknown%7CTWFpbGZsb3d8eyJWIjoiMC4wLjAwMDAiLCJQIjoiV2luMzIiLCJBTiI6Ik1haWwiLCJXVCI6Mn0%3D%7C3000%7C%7C%7C&amp;sdata=I99hnbiSWlYEhbNk%2BshuPP0AGHWOmQKNOEybSOuolxg%3D&amp;reserved=0" TargetMode="External"/><Relationship Id="rId14" Type="http://schemas.openxmlformats.org/officeDocument/2006/relationships/hyperlink" Target="https://emea01.safelinks.protection.outlook.com/?url=https%3A%2F%2Fintouch.cmail19.com%2Ft%2Fd-l-vhiuuhl-tjxdrjjp-v%2F&amp;data=05%7C01%7C%7C6b027872bc594ee4bc5008dbf329408f%7C84df9e7fe9f640afb435aaaaaaaaaaaa%7C1%7C0%7C638371130721120534%7CUnknown%7CTWFpbGZsb3d8eyJWIjoiMC4wLjAwMDAiLCJQIjoiV2luMzIiLCJBTiI6Ik1haWwiLCJXVCI6Mn0%3D%7C3000%7C%7C%7C&amp;sdata=3Bx93TILlHoXqwoLvZqW2i%2FB5DX%2Bs5fLI%2F9NT2zaOms%3D&amp;reserved=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1009</Words>
  <Characters>5754</Characters>
  <Application>Microsoft Office Word</Application>
  <DocSecurity>0</DocSecurity>
  <Lines>47</Lines>
  <Paragraphs>13</Paragraphs>
  <ScaleCrop>false</ScaleCrop>
  <Company/>
  <LinksUpToDate>false</LinksUpToDate>
  <CharactersWithSpaces>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Healy</dc:creator>
  <cp:keywords/>
  <dc:description/>
  <cp:lastModifiedBy>Polly Healy</cp:lastModifiedBy>
  <cp:revision>2</cp:revision>
  <dcterms:created xsi:type="dcterms:W3CDTF">2023-12-07T15:32:00Z</dcterms:created>
  <dcterms:modified xsi:type="dcterms:W3CDTF">2023-12-07T15:32:00Z</dcterms:modified>
</cp:coreProperties>
</file>